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F0FB"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bookmarkStart w:id="0" w:name="_GoBack"/>
      <w:bookmarkEnd w:id="0"/>
      <w:r w:rsidRPr="00E86F50">
        <w:rPr>
          <w:rFonts w:ascii="Cambria" w:eastAsia="Times New Roman" w:hAnsi="Cambria" w:cs="Times New Roman"/>
          <w:b/>
          <w:bCs/>
          <w:color w:val="000000"/>
          <w:sz w:val="24"/>
          <w:szCs w:val="24"/>
          <w:lang w:eastAsia="nl-NL"/>
        </w:rPr>
        <w:t>‘Op het podium ben ik de voorbeeldsukkel’</w:t>
      </w:r>
    </w:p>
    <w:p w14:paraId="4CE1D301"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p>
    <w:p w14:paraId="0E68B717" w14:textId="3061F849"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i/>
          <w:iCs/>
          <w:color w:val="000000"/>
          <w:sz w:val="24"/>
          <w:szCs w:val="24"/>
          <w:lang w:eastAsia="nl-NL"/>
        </w:rPr>
        <w:t xml:space="preserve">Als cabaretier Maarten van de Berg (31) een ding zeker weet is dat je overal aan moet twijfelen. Komend seizoen speelt hij met </w:t>
      </w:r>
      <w:r w:rsidRPr="00355B6B">
        <w:rPr>
          <w:rFonts w:ascii="Cambria" w:eastAsia="Times New Roman" w:hAnsi="Cambria" w:cs="Times New Roman"/>
          <w:iCs/>
          <w:color w:val="000000"/>
          <w:sz w:val="24"/>
          <w:szCs w:val="24"/>
          <w:lang w:eastAsia="nl-NL"/>
        </w:rPr>
        <w:t>Alleen Pinguïns zijn zwart-wit</w:t>
      </w:r>
      <w:r w:rsidR="00E56787">
        <w:rPr>
          <w:rFonts w:ascii="Cambria" w:eastAsia="Times New Roman" w:hAnsi="Cambria" w:cs="Times New Roman"/>
          <w:i/>
          <w:iCs/>
          <w:color w:val="000000"/>
          <w:sz w:val="24"/>
          <w:szCs w:val="24"/>
          <w:lang w:eastAsia="nl-NL"/>
        </w:rPr>
        <w:t xml:space="preserve"> zijn eerste</w:t>
      </w:r>
      <w:r w:rsidRPr="00E86F50">
        <w:rPr>
          <w:rFonts w:ascii="Cambria" w:eastAsia="Times New Roman" w:hAnsi="Cambria" w:cs="Times New Roman"/>
          <w:i/>
          <w:iCs/>
          <w:color w:val="000000"/>
          <w:sz w:val="24"/>
          <w:szCs w:val="24"/>
          <w:lang w:eastAsia="nl-NL"/>
        </w:rPr>
        <w:t> avondvullende voorstelling.</w:t>
      </w:r>
    </w:p>
    <w:p w14:paraId="6244AC25" w14:textId="45D63A8A"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 xml:space="preserve">Wie opgroeit met twee dominees als ouders, kan niet anders dan een flinke moraal meekrijgen. Als die ouders dan –hoewel zelf niet Joods- ook nog eens erg begaan zijn met het Jodendom, heb je het als kind dubbel zwaar. Gewoon een beetje ‘babbelen’ zat er bij de familie Van den Berg niet in. Tijdens het eten ging het </w:t>
      </w:r>
      <w:r w:rsidR="00E56787">
        <w:rPr>
          <w:rFonts w:ascii="Cambria" w:eastAsia="Times New Roman" w:hAnsi="Cambria" w:cs="Times New Roman"/>
          <w:color w:val="000000"/>
          <w:sz w:val="24"/>
          <w:szCs w:val="24"/>
          <w:lang w:eastAsia="nl-NL"/>
        </w:rPr>
        <w:t>vaak</w:t>
      </w:r>
      <w:r w:rsidRPr="00E86F50">
        <w:rPr>
          <w:rFonts w:ascii="Cambria" w:eastAsia="Times New Roman" w:hAnsi="Cambria" w:cs="Times New Roman"/>
          <w:color w:val="000000"/>
          <w:sz w:val="24"/>
          <w:szCs w:val="24"/>
          <w:lang w:eastAsia="nl-NL"/>
        </w:rPr>
        <w:t xml:space="preserve"> over de Tweede Wereldoorlog of de situatie in Israël. </w:t>
      </w:r>
      <w:r w:rsidR="00E56787">
        <w:rPr>
          <w:rFonts w:ascii="Cambria" w:eastAsia="Times New Roman" w:hAnsi="Cambria" w:cs="Times New Roman"/>
          <w:color w:val="000000"/>
          <w:sz w:val="24"/>
          <w:szCs w:val="24"/>
          <w:lang w:eastAsia="nl-NL"/>
        </w:rPr>
        <w:t>Misschien niet altijd leuk voor een kind</w:t>
      </w:r>
      <w:r w:rsidRPr="00E86F50">
        <w:rPr>
          <w:rFonts w:ascii="Cambria" w:eastAsia="Times New Roman" w:hAnsi="Cambria" w:cs="Times New Roman"/>
          <w:color w:val="000000"/>
          <w:sz w:val="24"/>
          <w:szCs w:val="24"/>
          <w:lang w:eastAsia="nl-NL"/>
        </w:rPr>
        <w:t xml:space="preserve">, wél voldoende stof voor een cabaretier. </w:t>
      </w:r>
    </w:p>
    <w:p w14:paraId="7F8CE985" w14:textId="4690A570"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 xml:space="preserve">Voor een cabaretprogramma heb je niet echt vrolijk materiaal. </w:t>
      </w:r>
      <w:r w:rsidRPr="00E86F50">
        <w:rPr>
          <w:rFonts w:ascii="Cambria" w:eastAsia="Times New Roman" w:hAnsi="Cambria" w:cs="Times New Roman"/>
          <w:color w:val="000000"/>
          <w:sz w:val="24"/>
          <w:szCs w:val="24"/>
          <w:lang w:eastAsia="nl-NL"/>
        </w:rPr>
        <w:br/>
        <w:t xml:space="preserve">‘Nee, het zijn nogal beladen thema’s. Maar humor is voor mij juist altijd een manier geweest om het lichter te maken. Bij ons thuis moesten de gesprekken ergens over gaan. Politiek, de staat van de wereld, het Jodendom. Maar dat leverde wel situaties op waar ik nu makkelijk grappen over kan maken.’ </w:t>
      </w:r>
    </w:p>
    <w:p w14:paraId="5BE78A9A"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Zoals?</w:t>
      </w:r>
      <w:r w:rsidRPr="00E86F50">
        <w:rPr>
          <w:rFonts w:ascii="Cambria" w:eastAsia="Times New Roman" w:hAnsi="Cambria" w:cs="Times New Roman"/>
          <w:color w:val="000000"/>
          <w:sz w:val="24"/>
          <w:szCs w:val="24"/>
          <w:lang w:eastAsia="nl-NL"/>
        </w:rPr>
        <w:br/>
        <w:t xml:space="preserve">‘Ik dacht dat alles altijd serieus moest zijn. Dus bij mij ging het binnen drie zinnen over de Tweede Wereldoorlog. Als je acht bent en in de speeltuin staat is dat vrij ongemakkelijk. Andere kinderen zaten daar natuurlijk helemaal niet op te wachten. Ik vond dat oppervlakkig. Wat doen jullie dan, dacht ik. Met je </w:t>
      </w:r>
      <w:proofErr w:type="spellStart"/>
      <w:r w:rsidRPr="00E86F50">
        <w:rPr>
          <w:rFonts w:ascii="Cambria" w:eastAsia="Times New Roman" w:hAnsi="Cambria" w:cs="Times New Roman"/>
          <w:color w:val="000000"/>
          <w:sz w:val="24"/>
          <w:szCs w:val="24"/>
          <w:lang w:eastAsia="nl-NL"/>
        </w:rPr>
        <w:t>wipkip</w:t>
      </w:r>
      <w:proofErr w:type="spellEnd"/>
      <w:r w:rsidRPr="00E86F50">
        <w:rPr>
          <w:rFonts w:ascii="Cambria" w:eastAsia="Times New Roman" w:hAnsi="Cambria" w:cs="Times New Roman"/>
          <w:color w:val="000000"/>
          <w:sz w:val="24"/>
          <w:szCs w:val="24"/>
          <w:lang w:eastAsia="nl-NL"/>
        </w:rPr>
        <w:t xml:space="preserve">.’ </w:t>
      </w:r>
    </w:p>
    <w:p w14:paraId="5CBD1660" w14:textId="24E68FA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Je viel buiten de boot.</w:t>
      </w:r>
      <w:r w:rsidRPr="00E86F50">
        <w:rPr>
          <w:rFonts w:ascii="Cambria" w:eastAsia="Times New Roman" w:hAnsi="Cambria" w:cs="Times New Roman"/>
          <w:color w:val="000000"/>
          <w:sz w:val="24"/>
          <w:szCs w:val="24"/>
          <w:lang w:eastAsia="nl-NL"/>
        </w:rPr>
        <w:br/>
        <w:t>Ik deed allerlei pogingen om erbij te horen, maar vond weinig aansluiting. Wij gingen op vakantie</w:t>
      </w:r>
      <w:r w:rsidR="00E56787">
        <w:rPr>
          <w:rFonts w:ascii="Cambria" w:eastAsia="Times New Roman" w:hAnsi="Cambria" w:cs="Times New Roman"/>
          <w:color w:val="000000"/>
          <w:sz w:val="24"/>
          <w:szCs w:val="24"/>
          <w:lang w:eastAsia="nl-NL"/>
        </w:rPr>
        <w:t xml:space="preserve"> natuurlijk naar het strand, maar ook</w:t>
      </w:r>
      <w:r w:rsidRPr="00E86F50">
        <w:rPr>
          <w:rFonts w:ascii="Cambria" w:eastAsia="Times New Roman" w:hAnsi="Cambria" w:cs="Times New Roman"/>
          <w:color w:val="000000"/>
          <w:sz w:val="24"/>
          <w:szCs w:val="24"/>
          <w:lang w:eastAsia="nl-NL"/>
        </w:rPr>
        <w:t xml:space="preserve"> langs zo’n beetje alle concentratiekampen en Joodse begraafplaatsen in Europa. ‘Opdat wij niet vergeten.’ Als andere kinderen na de zomer dan in de kring vertelden over Duinrell, kwam ik aan met </w:t>
      </w:r>
      <w:proofErr w:type="spellStart"/>
      <w:r w:rsidRPr="00E86F50">
        <w:rPr>
          <w:rFonts w:ascii="Cambria" w:eastAsia="Times New Roman" w:hAnsi="Cambria" w:cs="Times New Roman"/>
          <w:color w:val="000000"/>
          <w:sz w:val="24"/>
          <w:szCs w:val="24"/>
          <w:lang w:eastAsia="nl-NL"/>
        </w:rPr>
        <w:t>Mauthausen</w:t>
      </w:r>
      <w:proofErr w:type="spellEnd"/>
      <w:r w:rsidRPr="00E86F50">
        <w:rPr>
          <w:rFonts w:ascii="Cambria" w:eastAsia="Times New Roman" w:hAnsi="Cambria" w:cs="Times New Roman"/>
          <w:color w:val="000000"/>
          <w:sz w:val="24"/>
          <w:szCs w:val="24"/>
          <w:lang w:eastAsia="nl-NL"/>
        </w:rPr>
        <w:t>.</w:t>
      </w:r>
    </w:p>
    <w:p w14:paraId="5D10584F"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En dan was je ook nog voor Ajax.</w:t>
      </w:r>
      <w:r w:rsidRPr="00E86F50">
        <w:rPr>
          <w:rFonts w:ascii="Cambria" w:eastAsia="Times New Roman" w:hAnsi="Cambria" w:cs="Times New Roman"/>
          <w:b/>
          <w:bCs/>
          <w:color w:val="000000"/>
          <w:sz w:val="24"/>
          <w:szCs w:val="24"/>
          <w:lang w:eastAsia="nl-NL"/>
        </w:rPr>
        <w:br/>
      </w:r>
      <w:r w:rsidRPr="00E86F50">
        <w:rPr>
          <w:rFonts w:ascii="Cambria" w:eastAsia="Times New Roman" w:hAnsi="Cambria" w:cs="Times New Roman"/>
          <w:color w:val="000000"/>
          <w:sz w:val="24"/>
          <w:szCs w:val="24"/>
          <w:lang w:eastAsia="nl-NL"/>
        </w:rPr>
        <w:t>Op een Utrechtse school hielp dat niet mee, nee.</w:t>
      </w:r>
    </w:p>
    <w:p w14:paraId="5718BD11" w14:textId="3F786F50" w:rsidR="00E86F50" w:rsidRPr="00E56787" w:rsidRDefault="00E86F50" w:rsidP="00E86F50">
      <w:pPr>
        <w:spacing w:after="240" w:line="240" w:lineRule="auto"/>
        <w:rPr>
          <w:rFonts w:ascii="Cambria" w:eastAsia="Times New Roman" w:hAnsi="Cambria" w:cs="Times New Roman"/>
          <w:color w:val="000000"/>
          <w:sz w:val="24"/>
          <w:szCs w:val="24"/>
          <w:lang w:eastAsia="nl-NL"/>
        </w:rPr>
      </w:pPr>
      <w:r w:rsidRPr="00E86F50">
        <w:rPr>
          <w:rFonts w:ascii="Cambria" w:eastAsia="Times New Roman" w:hAnsi="Cambria" w:cs="Times New Roman"/>
          <w:b/>
          <w:bCs/>
          <w:color w:val="000000"/>
          <w:sz w:val="24"/>
          <w:szCs w:val="24"/>
          <w:lang w:eastAsia="nl-NL"/>
        </w:rPr>
        <w:t>Is er wat blijven hangen van die opvoeding?</w:t>
      </w:r>
      <w:r w:rsidRPr="00E86F50">
        <w:rPr>
          <w:rFonts w:ascii="Cambria" w:eastAsia="Times New Roman" w:hAnsi="Cambria" w:cs="Times New Roman"/>
          <w:b/>
          <w:bCs/>
          <w:color w:val="000000"/>
          <w:sz w:val="24"/>
          <w:szCs w:val="24"/>
          <w:lang w:eastAsia="nl-NL"/>
        </w:rPr>
        <w:br/>
      </w:r>
      <w:r w:rsidRPr="00E86F50">
        <w:rPr>
          <w:rFonts w:ascii="Cambria" w:eastAsia="Times New Roman" w:hAnsi="Cambria" w:cs="Times New Roman"/>
          <w:color w:val="000000"/>
          <w:sz w:val="24"/>
          <w:szCs w:val="24"/>
          <w:lang w:eastAsia="nl-NL"/>
        </w:rPr>
        <w:t>‘Vooral dat ik altijd op zoek ben naar ‘het goede’ doen.</w:t>
      </w:r>
      <w:r w:rsidR="00E56787">
        <w:rPr>
          <w:rFonts w:ascii="Cambria" w:eastAsia="Times New Roman" w:hAnsi="Cambria" w:cs="Times New Roman"/>
          <w:color w:val="000000"/>
          <w:sz w:val="24"/>
          <w:szCs w:val="24"/>
          <w:lang w:eastAsia="nl-NL"/>
        </w:rPr>
        <w:t xml:space="preserve"> De dingen die mijn ouders zeiden klonken voor mij als kind nogal zwart-wit. Iets was </w:t>
      </w:r>
      <w:r w:rsidRPr="00E86F50">
        <w:rPr>
          <w:rFonts w:ascii="Cambria" w:eastAsia="Times New Roman" w:hAnsi="Cambria" w:cs="Times New Roman"/>
          <w:color w:val="000000"/>
          <w:sz w:val="24"/>
          <w:szCs w:val="24"/>
          <w:lang w:eastAsia="nl-NL"/>
        </w:rPr>
        <w:t xml:space="preserve">goed of slecht. Zelf ben ik meer doorgeslagen naar de andere kant. Ik stel bij alles vragen, heb bij alles mijn twijfels. Als mensen zeggen ‘dat is gewoon zo’, dan ga ik aan. Want waaróm dan? </w:t>
      </w:r>
    </w:p>
    <w:p w14:paraId="6B1A245E"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‘In de voorstelling beschrijf ik hoe ik een nacht wakker lig omdat mijn vriendin ’s nachts op weg naar huis was lastiggevallen door een paar mannen in een auto. Zij maakte zich er niet zo druk om: joh, dat doen mannen nou eenmaal. Ik ga dan nadenken. Hoezo? En wat als het andersom zou zijn.’</w:t>
      </w:r>
    </w:p>
    <w:p w14:paraId="64F21944"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Wel vermoeiend, dat getwijfel.</w:t>
      </w:r>
      <w:r w:rsidRPr="00E86F50">
        <w:rPr>
          <w:rFonts w:ascii="Cambria" w:eastAsia="Times New Roman" w:hAnsi="Cambria" w:cs="Times New Roman"/>
          <w:color w:val="000000"/>
          <w:sz w:val="24"/>
          <w:szCs w:val="24"/>
          <w:lang w:eastAsia="nl-NL"/>
        </w:rPr>
        <w:br/>
        <w:t xml:space="preserve">‘Ja, mijn hoofd staat eigenlijk nooit stil. Maar tegelijkertijd geven die vragen me ook wel weer rust. Dat je overal aan moet twijfelen is een van de weinige dingen die ik niet ter discussie stel.’ </w:t>
      </w:r>
    </w:p>
    <w:p w14:paraId="36C02DEE"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lastRenderedPageBreak/>
        <w:t>Vandaar ook de titel?</w:t>
      </w:r>
      <w:r w:rsidRPr="00E86F50">
        <w:rPr>
          <w:rFonts w:ascii="Cambria" w:eastAsia="Times New Roman" w:hAnsi="Cambria" w:cs="Times New Roman"/>
          <w:color w:val="000000"/>
          <w:sz w:val="24"/>
          <w:szCs w:val="24"/>
          <w:lang w:eastAsia="nl-NL"/>
        </w:rPr>
        <w:br/>
        <w:t xml:space="preserve">‘Die slaat deels op mijn jeugd, maar ook op allerlei maatschappelijke thema’s. Het vluchtelingendebat, de Zwarte Pieten-discussie, de populariteit van de flankenpartijen: we denken steeds </w:t>
      </w:r>
      <w:r>
        <w:rPr>
          <w:rFonts w:ascii="Cambria" w:eastAsia="Times New Roman" w:hAnsi="Cambria" w:cs="Times New Roman"/>
          <w:color w:val="000000"/>
          <w:sz w:val="24"/>
          <w:szCs w:val="24"/>
          <w:lang w:eastAsia="nl-NL"/>
        </w:rPr>
        <w:t>meer zwart-wit</w:t>
      </w:r>
      <w:r w:rsidRPr="00E86F50">
        <w:rPr>
          <w:rFonts w:ascii="Cambria" w:eastAsia="Times New Roman" w:hAnsi="Cambria" w:cs="Times New Roman"/>
          <w:color w:val="000000"/>
          <w:sz w:val="24"/>
          <w:szCs w:val="24"/>
          <w:lang w:eastAsia="nl-NL"/>
        </w:rPr>
        <w:t>. Het midden verdwijnt en beide kanten volharden alleen maar in hun eigen standpunten. Het lijkt wel of we de ander niet meer willen begrijpen. We zoeken geen oplossing voor de problemen, we willen alleen maar ons eigen gelijk halen.’</w:t>
      </w:r>
    </w:p>
    <w:p w14:paraId="05AED057"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En jij gaat ons daar vanaf helpen?</w:t>
      </w:r>
      <w:r w:rsidRPr="00E86F50">
        <w:rPr>
          <w:rFonts w:ascii="Cambria" w:eastAsia="Times New Roman" w:hAnsi="Cambria" w:cs="Times New Roman"/>
          <w:color w:val="000000"/>
          <w:sz w:val="24"/>
          <w:szCs w:val="24"/>
          <w:lang w:eastAsia="nl-NL"/>
        </w:rPr>
        <w:br/>
        <w:t>‘In de voorstelling probeer ik je vooral mee te nemen in mijn kijk op de wereld. Je ziet mij worstelen met van alles. Ik sta uren in de supermarkt omdat ik niet weet welke eieren ik moet kopen. Biologisch, scharrel, vrije uitloop: het klinkt allemaal leuk, maar met alle varianten is wel wat anders mis. Hoe moet ik dan de goede keuze maken?</w:t>
      </w:r>
    </w:p>
    <w:p w14:paraId="1E7B5B05"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 xml:space="preserve">‘Ik denk dat mensen veel van mijn worstelingen kunnen herkennen. We willen iets van het leven maken of begrijpen, maar uiteindelijk rommelen we allemaal maar wat aan. Op het podium ben ik de voorbeeldsukkel. Ik doe zo hard mijn best, maar ik ga telkens op mijn bek.’ </w:t>
      </w:r>
    </w:p>
    <w:p w14:paraId="7D5F983E" w14:textId="77777777" w:rsidR="00E86F50" w:rsidRPr="00E86F50" w:rsidRDefault="00E86F50" w:rsidP="00E86F50">
      <w:pPr>
        <w:spacing w:after="24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b/>
          <w:bCs/>
          <w:color w:val="000000"/>
          <w:sz w:val="24"/>
          <w:szCs w:val="24"/>
          <w:lang w:eastAsia="nl-NL"/>
        </w:rPr>
        <w:t>Je ligt ook veel op de grond.</w:t>
      </w:r>
      <w:r w:rsidRPr="00E86F50">
        <w:rPr>
          <w:rFonts w:ascii="Cambria" w:eastAsia="Times New Roman" w:hAnsi="Cambria" w:cs="Times New Roman"/>
          <w:b/>
          <w:bCs/>
          <w:color w:val="000000"/>
          <w:sz w:val="24"/>
          <w:szCs w:val="24"/>
          <w:lang w:eastAsia="nl-NL"/>
        </w:rPr>
        <w:br/>
      </w:r>
      <w:r w:rsidRPr="00E86F50">
        <w:rPr>
          <w:rFonts w:ascii="Cambria" w:eastAsia="Times New Roman" w:hAnsi="Cambria" w:cs="Times New Roman"/>
          <w:color w:val="000000"/>
          <w:sz w:val="24"/>
          <w:szCs w:val="24"/>
          <w:lang w:eastAsia="nl-NL"/>
        </w:rPr>
        <w:t xml:space="preserve">‘Ja, als de rest je niet raakt kun je in ieder geval daar nog </w:t>
      </w:r>
      <w:r>
        <w:rPr>
          <w:rFonts w:ascii="Cambria" w:eastAsia="Times New Roman" w:hAnsi="Cambria" w:cs="Times New Roman"/>
          <w:color w:val="000000"/>
          <w:sz w:val="24"/>
          <w:szCs w:val="24"/>
          <w:lang w:eastAsia="nl-NL"/>
        </w:rPr>
        <w:t xml:space="preserve">om </w:t>
      </w:r>
      <w:r w:rsidRPr="00E86F50">
        <w:rPr>
          <w:rFonts w:ascii="Cambria" w:eastAsia="Times New Roman" w:hAnsi="Cambria" w:cs="Times New Roman"/>
          <w:color w:val="000000"/>
          <w:sz w:val="24"/>
          <w:szCs w:val="24"/>
          <w:lang w:eastAsia="nl-NL"/>
        </w:rPr>
        <w:t xml:space="preserve">lachen.’ </w:t>
      </w:r>
    </w:p>
    <w:p w14:paraId="57608306"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p>
    <w:p w14:paraId="2C8F6ACD"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w:t>
      </w:r>
    </w:p>
    <w:p w14:paraId="15010A59"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Meer informatie:</w:t>
      </w:r>
    </w:p>
    <w:p w14:paraId="63F6C3EF"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p>
    <w:p w14:paraId="0CC78C3B" w14:textId="12E141AF" w:rsidR="00E86F50" w:rsidRPr="00E86F50" w:rsidRDefault="00E86F50" w:rsidP="00E86F50">
      <w:pPr>
        <w:shd w:val="clear" w:color="auto" w:fill="FFFFFF"/>
        <w:spacing w:after="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 xml:space="preserve">Alleen </w:t>
      </w:r>
      <w:r w:rsidR="007E51A7" w:rsidRPr="00E86F50">
        <w:rPr>
          <w:rFonts w:ascii="Cambria" w:eastAsia="Times New Roman" w:hAnsi="Cambria" w:cs="Times New Roman"/>
          <w:color w:val="000000"/>
          <w:sz w:val="24"/>
          <w:szCs w:val="24"/>
          <w:lang w:eastAsia="nl-NL"/>
        </w:rPr>
        <w:t>Pinguïns</w:t>
      </w:r>
      <w:r w:rsidRPr="00E86F50">
        <w:rPr>
          <w:rFonts w:ascii="Cambria" w:eastAsia="Times New Roman" w:hAnsi="Cambria" w:cs="Times New Roman"/>
          <w:color w:val="000000"/>
          <w:sz w:val="24"/>
          <w:szCs w:val="24"/>
          <w:lang w:eastAsia="nl-NL"/>
        </w:rPr>
        <w:t xml:space="preserve"> zijn zwart-wit</w:t>
      </w:r>
      <w:r w:rsidRPr="00E86F50">
        <w:rPr>
          <w:rFonts w:ascii="Cambria" w:eastAsia="Times New Roman" w:hAnsi="Cambria" w:cs="Times New Roman"/>
          <w:color w:val="000000"/>
          <w:sz w:val="24"/>
          <w:szCs w:val="24"/>
          <w:lang w:eastAsia="nl-NL"/>
        </w:rPr>
        <w:br/>
      </w:r>
      <w:r w:rsidRPr="00E86F50">
        <w:rPr>
          <w:rFonts w:ascii="Cambria" w:eastAsia="Times New Roman" w:hAnsi="Cambria" w:cs="Times New Roman"/>
          <w:color w:val="212121"/>
          <w:sz w:val="24"/>
          <w:szCs w:val="24"/>
          <w:lang w:eastAsia="nl-NL"/>
        </w:rPr>
        <w:t xml:space="preserve">Regie: </w:t>
      </w:r>
      <w:proofErr w:type="spellStart"/>
      <w:r w:rsidRPr="00E86F50">
        <w:rPr>
          <w:rFonts w:ascii="Cambria" w:eastAsia="Times New Roman" w:hAnsi="Cambria" w:cs="Times New Roman"/>
          <w:color w:val="212121"/>
          <w:sz w:val="24"/>
          <w:szCs w:val="24"/>
          <w:lang w:eastAsia="nl-NL"/>
        </w:rPr>
        <w:t>Wimie</w:t>
      </w:r>
      <w:proofErr w:type="spellEnd"/>
      <w:r w:rsidRPr="00E86F50">
        <w:rPr>
          <w:rFonts w:ascii="Cambria" w:eastAsia="Times New Roman" w:hAnsi="Cambria" w:cs="Times New Roman"/>
          <w:color w:val="212121"/>
          <w:sz w:val="24"/>
          <w:szCs w:val="24"/>
          <w:lang w:eastAsia="nl-NL"/>
        </w:rPr>
        <w:t xml:space="preserve"> Wilhelm</w:t>
      </w:r>
    </w:p>
    <w:p w14:paraId="5E5B7631" w14:textId="77777777" w:rsidR="00E86F50" w:rsidRPr="00E86F50" w:rsidRDefault="00E86F50" w:rsidP="00E86F50">
      <w:pPr>
        <w:shd w:val="clear" w:color="auto" w:fill="FFFFFF"/>
        <w:spacing w:after="0" w:line="240" w:lineRule="auto"/>
        <w:rPr>
          <w:rFonts w:ascii="Times New Roman" w:eastAsia="Times New Roman" w:hAnsi="Times New Roman" w:cs="Times New Roman"/>
          <w:sz w:val="24"/>
          <w:szCs w:val="24"/>
          <w:lang w:eastAsia="nl-NL"/>
        </w:rPr>
      </w:pPr>
      <w:proofErr w:type="spellStart"/>
      <w:r w:rsidRPr="00E86F50">
        <w:rPr>
          <w:rFonts w:ascii="Cambria" w:eastAsia="Times New Roman" w:hAnsi="Cambria" w:cs="Times New Roman"/>
          <w:color w:val="212121"/>
          <w:sz w:val="24"/>
          <w:szCs w:val="24"/>
          <w:lang w:eastAsia="nl-NL"/>
        </w:rPr>
        <w:t>Spelcoaching</w:t>
      </w:r>
      <w:proofErr w:type="spellEnd"/>
      <w:r w:rsidRPr="00E86F50">
        <w:rPr>
          <w:rFonts w:ascii="Cambria" w:eastAsia="Times New Roman" w:hAnsi="Cambria" w:cs="Times New Roman"/>
          <w:color w:val="212121"/>
          <w:sz w:val="24"/>
          <w:szCs w:val="24"/>
          <w:lang w:eastAsia="nl-NL"/>
        </w:rPr>
        <w:t>: Sus Verbruggen</w:t>
      </w:r>
    </w:p>
    <w:p w14:paraId="75D22FEE"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p>
    <w:p w14:paraId="1B85C083"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lang w:eastAsia="nl-NL"/>
        </w:rPr>
        <w:t>Biografie</w:t>
      </w:r>
    </w:p>
    <w:p w14:paraId="75372F96"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r w:rsidRPr="00E86F50">
        <w:rPr>
          <w:rFonts w:ascii="Cambria" w:eastAsia="Times New Roman" w:hAnsi="Cambria" w:cs="Times New Roman"/>
          <w:color w:val="000000"/>
          <w:sz w:val="24"/>
          <w:szCs w:val="24"/>
          <w:shd w:val="clear" w:color="auto" w:fill="FFFFFF"/>
          <w:lang w:eastAsia="nl-NL"/>
        </w:rPr>
        <w:t xml:space="preserve">Maarten van den Berg (1987) studeerde af aan de Koningstheateracademie in Den Bosch en de Universiteit voor Humanistiek. Hij werkte bij </w:t>
      </w:r>
      <w:r w:rsidRPr="00E86F50">
        <w:rPr>
          <w:rFonts w:ascii="Cambria" w:eastAsia="Times New Roman" w:hAnsi="Cambria" w:cs="Times New Roman"/>
          <w:i/>
          <w:iCs/>
          <w:color w:val="000000"/>
          <w:sz w:val="24"/>
          <w:szCs w:val="24"/>
          <w:shd w:val="clear" w:color="auto" w:fill="FFFFFF"/>
          <w:lang w:eastAsia="nl-NL"/>
        </w:rPr>
        <w:t>Zondag met Lubach</w:t>
      </w:r>
      <w:r w:rsidRPr="00E86F50">
        <w:rPr>
          <w:rFonts w:ascii="Cambria" w:eastAsia="Times New Roman" w:hAnsi="Cambria" w:cs="Times New Roman"/>
          <w:color w:val="000000"/>
          <w:sz w:val="24"/>
          <w:szCs w:val="24"/>
          <w:shd w:val="clear" w:color="auto" w:fill="FFFFFF"/>
          <w:lang w:eastAsia="nl-NL"/>
        </w:rPr>
        <w:t xml:space="preserve"> en schreef en dacht mee met Jan Jaap van der Wal bij </w:t>
      </w:r>
      <w:r w:rsidRPr="00E86F50">
        <w:rPr>
          <w:rFonts w:ascii="Cambria" w:eastAsia="Times New Roman" w:hAnsi="Cambria" w:cs="Times New Roman"/>
          <w:i/>
          <w:iCs/>
          <w:color w:val="000000"/>
          <w:sz w:val="24"/>
          <w:szCs w:val="24"/>
          <w:shd w:val="clear" w:color="auto" w:fill="FFFFFF"/>
          <w:lang w:eastAsia="nl-NL"/>
        </w:rPr>
        <w:t>Panache.</w:t>
      </w:r>
      <w:r w:rsidRPr="00E86F50">
        <w:rPr>
          <w:rFonts w:ascii="Cambria" w:eastAsia="Times New Roman" w:hAnsi="Cambria" w:cs="Times New Roman"/>
          <w:color w:val="000000"/>
          <w:sz w:val="24"/>
          <w:szCs w:val="24"/>
          <w:shd w:val="clear" w:color="auto" w:fill="FFFFFF"/>
          <w:lang w:eastAsia="nl-NL"/>
        </w:rPr>
        <w:t> Hij is aangesloten bij Bos Theaterproducties. Komend seizoen speelt hij zijn eigen avondvullende voorstelling en heeft hij een dubbelprogramma met cabaretier Lonneke Dort. </w:t>
      </w:r>
    </w:p>
    <w:p w14:paraId="61299111" w14:textId="77777777" w:rsidR="00E86F50" w:rsidRPr="00E86F50" w:rsidRDefault="00E86F50" w:rsidP="00E86F50">
      <w:pPr>
        <w:spacing w:after="0" w:line="240" w:lineRule="auto"/>
        <w:rPr>
          <w:rFonts w:ascii="Times New Roman" w:eastAsia="Times New Roman" w:hAnsi="Times New Roman" w:cs="Times New Roman"/>
          <w:sz w:val="24"/>
          <w:szCs w:val="24"/>
          <w:lang w:eastAsia="nl-NL"/>
        </w:rPr>
      </w:pPr>
    </w:p>
    <w:p w14:paraId="12AF1185" w14:textId="77777777" w:rsidR="00E86F50" w:rsidRPr="00E86F50" w:rsidRDefault="0064345A" w:rsidP="00E86F50">
      <w:pPr>
        <w:spacing w:after="0" w:line="240" w:lineRule="auto"/>
        <w:rPr>
          <w:rFonts w:ascii="Times New Roman" w:eastAsia="Times New Roman" w:hAnsi="Times New Roman" w:cs="Times New Roman"/>
          <w:sz w:val="24"/>
          <w:szCs w:val="24"/>
          <w:lang w:val="en-GB" w:eastAsia="nl-NL"/>
        </w:rPr>
      </w:pPr>
      <w:hyperlink r:id="rId4" w:history="1">
        <w:r w:rsidR="00E86F50" w:rsidRPr="00E86F50">
          <w:rPr>
            <w:rFonts w:ascii="Cambria" w:eastAsia="Times New Roman" w:hAnsi="Cambria" w:cs="Times New Roman"/>
            <w:color w:val="0000FF"/>
            <w:sz w:val="24"/>
            <w:szCs w:val="24"/>
            <w:u w:val="single"/>
            <w:shd w:val="clear" w:color="auto" w:fill="FFFFFF"/>
            <w:lang w:val="en-GB" w:eastAsia="nl-NL"/>
          </w:rPr>
          <w:t>www.maartenwillem.nl</w:t>
        </w:r>
      </w:hyperlink>
    </w:p>
    <w:p w14:paraId="613FD4B6" w14:textId="73EF794D" w:rsidR="00E86F50" w:rsidRPr="00E86F50" w:rsidRDefault="0064345A" w:rsidP="00E86F50">
      <w:pPr>
        <w:spacing w:after="0" w:line="240" w:lineRule="auto"/>
        <w:rPr>
          <w:rFonts w:ascii="Times New Roman" w:eastAsia="Times New Roman" w:hAnsi="Times New Roman" w:cs="Times New Roman"/>
          <w:sz w:val="24"/>
          <w:szCs w:val="24"/>
          <w:lang w:val="en-GB" w:eastAsia="nl-NL"/>
        </w:rPr>
      </w:pPr>
      <w:hyperlink r:id="rId5" w:history="1">
        <w:r w:rsidR="00F823CB" w:rsidRPr="00133B1B">
          <w:rPr>
            <w:rStyle w:val="Hyperlink"/>
            <w:rFonts w:ascii="Cambria" w:eastAsia="Times New Roman" w:hAnsi="Cambria" w:cs="Times New Roman"/>
            <w:sz w:val="24"/>
            <w:szCs w:val="24"/>
            <w:lang w:val="en-GB" w:eastAsia="nl-NL"/>
          </w:rPr>
          <w:t>www.bostheaterproducties.nl</w:t>
        </w:r>
      </w:hyperlink>
      <w:r w:rsidR="00F823CB">
        <w:rPr>
          <w:rFonts w:ascii="Cambria" w:eastAsia="Times New Roman" w:hAnsi="Cambria" w:cs="Times New Roman"/>
          <w:color w:val="000000"/>
          <w:sz w:val="24"/>
          <w:szCs w:val="24"/>
          <w:lang w:val="en-GB" w:eastAsia="nl-NL"/>
        </w:rPr>
        <w:t xml:space="preserve"> </w:t>
      </w:r>
    </w:p>
    <w:p w14:paraId="68D02933" w14:textId="77777777" w:rsidR="00E56787" w:rsidRPr="00E86F50" w:rsidRDefault="00E56787">
      <w:pPr>
        <w:rPr>
          <w:lang w:val="en-GB"/>
        </w:rPr>
      </w:pPr>
    </w:p>
    <w:sectPr w:rsidR="00E56787" w:rsidRPr="00E8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0"/>
    <w:rsid w:val="00355B6B"/>
    <w:rsid w:val="00424A76"/>
    <w:rsid w:val="0064345A"/>
    <w:rsid w:val="006C7AC0"/>
    <w:rsid w:val="007E51A7"/>
    <w:rsid w:val="00BB0E37"/>
    <w:rsid w:val="00C86206"/>
    <w:rsid w:val="00E26269"/>
    <w:rsid w:val="00E56787"/>
    <w:rsid w:val="00E86F50"/>
    <w:rsid w:val="00F823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5041E"/>
  <w15:docId w15:val="{12769BFF-F0D9-4B61-8361-49038716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6F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6F50"/>
    <w:rPr>
      <w:color w:val="0000FF"/>
      <w:u w:val="single"/>
    </w:rPr>
  </w:style>
  <w:style w:type="paragraph" w:styleId="Ballontekst">
    <w:name w:val="Balloon Text"/>
    <w:basedOn w:val="Standaard"/>
    <w:link w:val="BallontekstChar"/>
    <w:uiPriority w:val="99"/>
    <w:semiHidden/>
    <w:unhideWhenUsed/>
    <w:rsid w:val="00E86F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F50"/>
    <w:rPr>
      <w:rFonts w:ascii="Segoe UI" w:hAnsi="Segoe UI" w:cs="Segoe UI"/>
      <w:sz w:val="18"/>
      <w:szCs w:val="18"/>
    </w:rPr>
  </w:style>
  <w:style w:type="character" w:styleId="Verwijzingopmerking">
    <w:name w:val="annotation reference"/>
    <w:basedOn w:val="Standaardalinea-lettertype"/>
    <w:uiPriority w:val="99"/>
    <w:semiHidden/>
    <w:unhideWhenUsed/>
    <w:rsid w:val="00424A76"/>
    <w:rPr>
      <w:sz w:val="18"/>
      <w:szCs w:val="18"/>
    </w:rPr>
  </w:style>
  <w:style w:type="paragraph" w:styleId="Tekstopmerking">
    <w:name w:val="annotation text"/>
    <w:basedOn w:val="Standaard"/>
    <w:link w:val="TekstopmerkingChar"/>
    <w:uiPriority w:val="99"/>
    <w:semiHidden/>
    <w:unhideWhenUsed/>
    <w:rsid w:val="00424A7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24A76"/>
    <w:rPr>
      <w:sz w:val="24"/>
      <w:szCs w:val="24"/>
    </w:rPr>
  </w:style>
  <w:style w:type="paragraph" w:styleId="Onderwerpvanopmerking">
    <w:name w:val="annotation subject"/>
    <w:basedOn w:val="Tekstopmerking"/>
    <w:next w:val="Tekstopmerking"/>
    <w:link w:val="OnderwerpvanopmerkingChar"/>
    <w:uiPriority w:val="99"/>
    <w:semiHidden/>
    <w:unhideWhenUsed/>
    <w:rsid w:val="00424A76"/>
    <w:rPr>
      <w:b/>
      <w:bCs/>
      <w:sz w:val="20"/>
      <w:szCs w:val="20"/>
    </w:rPr>
  </w:style>
  <w:style w:type="character" w:customStyle="1" w:styleId="OnderwerpvanopmerkingChar">
    <w:name w:val="Onderwerp van opmerking Char"/>
    <w:basedOn w:val="TekstopmerkingChar"/>
    <w:link w:val="Onderwerpvanopmerking"/>
    <w:uiPriority w:val="99"/>
    <w:semiHidden/>
    <w:rsid w:val="00424A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theaterproducties.nl" TargetMode="External"/><Relationship Id="rId4" Type="http://schemas.openxmlformats.org/officeDocument/2006/relationships/hyperlink" Target="http://www.maartenwill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Bos Theaterproducties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Wagemakers</dc:creator>
  <cp:lastModifiedBy>Stage Kantoor</cp:lastModifiedBy>
  <cp:revision>2</cp:revision>
  <dcterms:created xsi:type="dcterms:W3CDTF">2018-11-20T11:15:00Z</dcterms:created>
  <dcterms:modified xsi:type="dcterms:W3CDTF">2018-11-20T11:15:00Z</dcterms:modified>
</cp:coreProperties>
</file>